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83" w:rsidRPr="00E82A82" w:rsidRDefault="002A3183" w:rsidP="00E82A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82A82">
        <w:rPr>
          <w:rFonts w:ascii="Times New Roman" w:hAnsi="Times New Roman" w:cs="Times New Roman"/>
          <w:b/>
          <w:u w:val="single"/>
        </w:rPr>
        <w:t>AVISO DE LICITAÇÃO</w:t>
      </w:r>
    </w:p>
    <w:p w:rsidR="002A3183" w:rsidRPr="00E82A82" w:rsidRDefault="002A3183" w:rsidP="00E82A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82A82">
        <w:rPr>
          <w:rFonts w:ascii="Times New Roman" w:hAnsi="Times New Roman" w:cs="Times New Roman"/>
          <w:b/>
          <w:u w:val="single"/>
        </w:rPr>
        <w:t>PREGÃO PRESENCIAL Nº 001/CMGM/2019</w:t>
      </w:r>
    </w:p>
    <w:p w:rsidR="002A3183" w:rsidRPr="00E82A82" w:rsidRDefault="002A3183" w:rsidP="00E82A82">
      <w:pPr>
        <w:shd w:val="clear" w:color="auto" w:fill="FFFFFF" w:themeFill="background1"/>
        <w:suppressAutoHyphens/>
        <w:spacing w:after="0" w:line="240" w:lineRule="auto"/>
        <w:ind w:right="51"/>
        <w:jc w:val="center"/>
        <w:rPr>
          <w:rFonts w:ascii="Times New Roman" w:hAnsi="Times New Roman" w:cs="Times New Roman"/>
          <w:b/>
          <w:u w:val="single"/>
        </w:rPr>
      </w:pPr>
      <w:r w:rsidRPr="00E82A82">
        <w:rPr>
          <w:rFonts w:ascii="Times New Roman" w:hAnsi="Times New Roman" w:cs="Times New Roman"/>
          <w:b/>
          <w:u w:val="single"/>
        </w:rPr>
        <w:t>PROCESSO Nº 111/CMGM/2019</w:t>
      </w:r>
    </w:p>
    <w:p w:rsidR="002A3183" w:rsidRPr="00E82A82" w:rsidRDefault="002A3183" w:rsidP="00E82A8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2A3183" w:rsidRPr="00E82A82" w:rsidRDefault="002A3183" w:rsidP="00E82A82">
      <w:pPr>
        <w:shd w:val="clear" w:color="auto" w:fill="FFFFFF" w:themeFill="background1"/>
        <w:suppressAutoHyphens/>
        <w:spacing w:after="0"/>
        <w:ind w:right="51"/>
        <w:jc w:val="both"/>
        <w:rPr>
          <w:rFonts w:ascii="Times New Roman" w:hAnsi="Times New Roman" w:cs="Times New Roman"/>
        </w:rPr>
      </w:pPr>
      <w:r w:rsidRPr="00E82A82">
        <w:rPr>
          <w:rFonts w:ascii="Times New Roman" w:eastAsia="Times New Roman" w:hAnsi="Times New Roman" w:cs="Times New Roman"/>
        </w:rPr>
        <w:t>A CÂMARA MUNICIPAL DE GUAJARÁ-MIRIM - RO</w:t>
      </w:r>
      <w:r w:rsidRPr="00E82A82">
        <w:rPr>
          <w:rFonts w:ascii="Times New Roman" w:hAnsi="Times New Roman" w:cs="Times New Roman"/>
          <w:b/>
          <w:bCs/>
        </w:rPr>
        <w:t>,</w:t>
      </w:r>
      <w:r w:rsidRPr="00E82A82">
        <w:rPr>
          <w:rFonts w:ascii="Times New Roman" w:hAnsi="Times New Roman" w:cs="Times New Roman"/>
        </w:rPr>
        <w:t xml:space="preserve"> pessoa jurídica de direito público interno, inscrito no CNPJ sob o nº </w:t>
      </w:r>
      <w:r w:rsidRPr="00E82A82">
        <w:rPr>
          <w:rFonts w:ascii="Times New Roman" w:eastAsia="Times New Roman" w:hAnsi="Times New Roman" w:cs="Times New Roman"/>
        </w:rPr>
        <w:t>04.058.475/0001-90</w:t>
      </w:r>
      <w:r w:rsidRPr="00E82A82">
        <w:rPr>
          <w:rFonts w:ascii="Times New Roman" w:hAnsi="Times New Roman" w:cs="Times New Roman"/>
        </w:rPr>
        <w:t xml:space="preserve">, representado neste ato pelo Presidente da Câmara Sr. Sérgio Roberto Bouez da Silva,  nomeia o Pregoeiro e equipe de apoio que torna público e a quem possa interessar que, se encontra instaurada a licitação na modalidade </w:t>
      </w:r>
      <w:r w:rsidRPr="00E82A82">
        <w:rPr>
          <w:rFonts w:ascii="Times New Roman" w:hAnsi="Times New Roman" w:cs="Times New Roman"/>
          <w:b/>
          <w:bCs/>
        </w:rPr>
        <w:t>PREGÃO PRESENCIAL</w:t>
      </w:r>
      <w:r w:rsidRPr="00E82A82">
        <w:rPr>
          <w:rFonts w:ascii="Times New Roman" w:hAnsi="Times New Roman" w:cs="Times New Roman"/>
          <w:bCs/>
        </w:rPr>
        <w:t xml:space="preserve">, o qual </w:t>
      </w:r>
      <w:r w:rsidRPr="00E82A82">
        <w:rPr>
          <w:rFonts w:ascii="Times New Roman" w:hAnsi="Times New Roman" w:cs="Times New Roman"/>
        </w:rPr>
        <w:t>reger-se-á pelas disposições da Lei Federal n.° 10.520, de 17 de julho de 2002, Decreto nº 5.450/2005, Decreto 7.892/13, 8.250/14, e subsidiariamente pela Lei n.º 8.666/93 de 21 junho de 1993, com as alterações posteriores e Lei Complementar 123, de 14 de dezembro de 2006.</w:t>
      </w:r>
    </w:p>
    <w:p w:rsidR="002A3183" w:rsidRPr="00E82A82" w:rsidRDefault="002A3183" w:rsidP="00E82A82">
      <w:pPr>
        <w:shd w:val="clear" w:color="auto" w:fill="FFFFFF" w:themeFill="background1"/>
        <w:suppressAutoHyphens/>
        <w:spacing w:after="0"/>
        <w:ind w:right="51"/>
        <w:jc w:val="both"/>
        <w:rPr>
          <w:rFonts w:ascii="Times New Roman" w:hAnsi="Times New Roman" w:cs="Times New Roman"/>
          <w:b/>
        </w:rPr>
      </w:pPr>
    </w:p>
    <w:p w:rsidR="002A3183" w:rsidRPr="00E82A82" w:rsidRDefault="002A3183" w:rsidP="00E82A82">
      <w:pPr>
        <w:jc w:val="both"/>
        <w:rPr>
          <w:rFonts w:ascii="Times New Roman" w:eastAsia="Calibri" w:hAnsi="Times New Roman" w:cs="Times New Roman"/>
        </w:rPr>
      </w:pPr>
      <w:r w:rsidRPr="00E82A82">
        <w:rPr>
          <w:rFonts w:ascii="Times New Roman" w:hAnsi="Times New Roman" w:cs="Times New Roman"/>
          <w:b/>
        </w:rPr>
        <w:t xml:space="preserve">OBJETO: </w:t>
      </w:r>
      <w:r w:rsidR="00E82A82" w:rsidRPr="00E82A82">
        <w:rPr>
          <w:rFonts w:ascii="Times New Roman" w:eastAsia="Calibri" w:hAnsi="Times New Roman" w:cs="Times New Roman"/>
          <w:color w:val="333333"/>
          <w:lang w:eastAsia="en-US"/>
        </w:rPr>
        <w:t>Contratação de empresa para prestação de serviços reprográficos (cópias simples, cópia colorida, encadernação, carimbo), com a finalidade de atender a demanda da Câmara Municipal de Guajará Mirim, conforme ANEXO I – TERMO DE REFERÊNCIA.</w:t>
      </w:r>
    </w:p>
    <w:p w:rsidR="002A3183" w:rsidRPr="00E82A82" w:rsidRDefault="002A3183" w:rsidP="00E82A82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E82A82">
        <w:rPr>
          <w:rFonts w:ascii="Times New Roman" w:hAnsi="Times New Roman" w:cs="Times New Roman"/>
          <w:b/>
        </w:rPr>
        <w:t xml:space="preserve">VALOR ESTIMADO: </w:t>
      </w:r>
      <w:r w:rsidRPr="00E82A82">
        <w:rPr>
          <w:rFonts w:ascii="Times New Roman" w:hAnsi="Times New Roman" w:cs="Times New Roman"/>
          <w:b/>
          <w:i/>
        </w:rPr>
        <w:t xml:space="preserve">R$ </w:t>
      </w:r>
      <w:r w:rsidR="00E82A82" w:rsidRPr="00E82A82">
        <w:rPr>
          <w:rFonts w:ascii="Times New Roman" w:hAnsi="Times New Roman" w:cs="Times New Roman"/>
          <w:b/>
          <w:i/>
        </w:rPr>
        <w:t>14.007,50</w:t>
      </w:r>
      <w:r w:rsidRPr="00E82A82">
        <w:rPr>
          <w:rFonts w:ascii="Times New Roman" w:hAnsi="Times New Roman" w:cs="Times New Roman"/>
          <w:b/>
          <w:i/>
        </w:rPr>
        <w:t xml:space="preserve"> (</w:t>
      </w:r>
      <w:r w:rsidR="00E82A82" w:rsidRPr="00E82A82">
        <w:rPr>
          <w:rFonts w:ascii="Times New Roman" w:hAnsi="Times New Roman" w:cs="Times New Roman"/>
          <w:b/>
          <w:i/>
        </w:rPr>
        <w:t>quatorze mil sete reais e cinquenta centavos</w:t>
      </w:r>
      <w:r w:rsidRPr="00E82A82">
        <w:rPr>
          <w:rFonts w:ascii="Times New Roman" w:hAnsi="Times New Roman" w:cs="Times New Roman"/>
          <w:b/>
          <w:i/>
        </w:rPr>
        <w:t>).</w:t>
      </w:r>
      <w:r w:rsidRPr="00E82A82">
        <w:rPr>
          <w:rFonts w:ascii="Times New Roman" w:hAnsi="Times New Roman" w:cs="Times New Roman"/>
        </w:rPr>
        <w:t>;</w:t>
      </w:r>
    </w:p>
    <w:p w:rsidR="002A3183" w:rsidRPr="00E82A82" w:rsidRDefault="002A3183" w:rsidP="00E82A82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E82A82">
        <w:rPr>
          <w:rFonts w:ascii="Times New Roman" w:hAnsi="Times New Roman" w:cs="Times New Roman"/>
          <w:b/>
        </w:rPr>
        <w:t xml:space="preserve">JULGAMENTO DA PROPOSTA: MENOR PREÇO </w:t>
      </w:r>
      <w:r w:rsidR="00E82A82" w:rsidRPr="00E82A82">
        <w:rPr>
          <w:rFonts w:ascii="Times New Roman" w:hAnsi="Times New Roman" w:cs="Times New Roman"/>
          <w:b/>
        </w:rPr>
        <w:t>global</w:t>
      </w:r>
    </w:p>
    <w:p w:rsidR="002A3183" w:rsidRPr="00E82A82" w:rsidRDefault="002A3183" w:rsidP="00E82A82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E82A82">
        <w:rPr>
          <w:rFonts w:ascii="Times New Roman" w:hAnsi="Times New Roman" w:cs="Times New Roman"/>
          <w:b/>
        </w:rPr>
        <w:t>LOCAL</w:t>
      </w:r>
      <w:r w:rsidRPr="00E82A82">
        <w:rPr>
          <w:rFonts w:ascii="Times New Roman" w:hAnsi="Times New Roman" w:cs="Times New Roman"/>
        </w:rPr>
        <w:t>:</w:t>
      </w:r>
      <w:hyperlink r:id="rId6" w:history="1">
        <w:r w:rsidRPr="00E82A82">
          <w:rPr>
            <w:rStyle w:val="Hyperlink"/>
            <w:rFonts w:ascii="Times New Roman" w:hAnsi="Times New Roman" w:cs="Times New Roman"/>
          </w:rPr>
          <w:t>www.licitanet.com.br</w:t>
        </w:r>
      </w:hyperlink>
    </w:p>
    <w:p w:rsidR="002A3183" w:rsidRPr="00E82A82" w:rsidRDefault="002A3183" w:rsidP="00E82A82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</w:p>
    <w:p w:rsidR="002A3183" w:rsidRPr="00E82A82" w:rsidRDefault="002A3183" w:rsidP="00E82A82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E82A82">
        <w:rPr>
          <w:rFonts w:ascii="Times New Roman" w:hAnsi="Times New Roman" w:cs="Times New Roman"/>
          <w:b/>
        </w:rPr>
        <w:t>CRONOGRAMA PARA INSERÇÃO DAS PROPOSTAS E REALIZAÇÃO DA SESSÃO DE DISPUTA</w:t>
      </w:r>
    </w:p>
    <w:tbl>
      <w:tblPr>
        <w:tblW w:w="9586" w:type="dxa"/>
        <w:tblInd w:w="108" w:type="dxa"/>
        <w:tblLook w:val="04A0"/>
      </w:tblPr>
      <w:tblGrid>
        <w:gridCol w:w="2835"/>
        <w:gridCol w:w="2127"/>
        <w:gridCol w:w="1108"/>
        <w:gridCol w:w="2294"/>
        <w:gridCol w:w="1222"/>
      </w:tblGrid>
      <w:tr w:rsidR="002A3183" w:rsidRPr="00E82A82" w:rsidTr="00731E7E">
        <w:tc>
          <w:tcPr>
            <w:tcW w:w="2835" w:type="dxa"/>
          </w:tcPr>
          <w:p w:rsidR="002A3183" w:rsidRPr="00E82A82" w:rsidRDefault="002A3183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>Recebimento das propostas</w:t>
            </w:r>
          </w:p>
        </w:tc>
        <w:tc>
          <w:tcPr>
            <w:tcW w:w="2127" w:type="dxa"/>
          </w:tcPr>
          <w:p w:rsidR="002A3183" w:rsidRPr="00E82A82" w:rsidRDefault="002A3183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 xml:space="preserve">as </w:t>
            </w:r>
            <w:r w:rsidR="00E82A82" w:rsidRPr="00E82A82">
              <w:rPr>
                <w:rFonts w:ascii="Times New Roman" w:hAnsi="Times New Roman" w:cs="Times New Roman"/>
                <w:b/>
              </w:rPr>
              <w:t>08</w:t>
            </w:r>
            <w:r w:rsidRPr="00E82A82">
              <w:rPr>
                <w:rFonts w:ascii="Times New Roman" w:hAnsi="Times New Roman" w:cs="Times New Roman"/>
                <w:b/>
              </w:rPr>
              <w:t>:</w:t>
            </w:r>
            <w:r w:rsidR="00E82A82" w:rsidRPr="00E82A82">
              <w:rPr>
                <w:rFonts w:ascii="Times New Roman" w:hAnsi="Times New Roman" w:cs="Times New Roman"/>
                <w:b/>
              </w:rPr>
              <w:t>00</w:t>
            </w:r>
            <w:r w:rsidRPr="00E82A82">
              <w:rPr>
                <w:rFonts w:ascii="Times New Roman" w:hAnsi="Times New Roman" w:cs="Times New Roman"/>
                <w:b/>
              </w:rPr>
              <w:t>hs do dia</w:t>
            </w:r>
          </w:p>
        </w:tc>
        <w:tc>
          <w:tcPr>
            <w:tcW w:w="1108" w:type="dxa"/>
            <w:shd w:val="clear" w:color="auto" w:fill="C5E0B3" w:themeFill="accent6" w:themeFillTint="66"/>
          </w:tcPr>
          <w:p w:rsidR="002A3183" w:rsidRPr="00E82A82" w:rsidRDefault="00E82A82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>14</w:t>
            </w:r>
            <w:r w:rsidR="002A3183" w:rsidRPr="00E82A82">
              <w:rPr>
                <w:rFonts w:ascii="Times New Roman" w:hAnsi="Times New Roman" w:cs="Times New Roman"/>
                <w:b/>
              </w:rPr>
              <w:t>/</w:t>
            </w:r>
            <w:r w:rsidRPr="00E82A82">
              <w:rPr>
                <w:rFonts w:ascii="Times New Roman" w:hAnsi="Times New Roman" w:cs="Times New Roman"/>
                <w:b/>
              </w:rPr>
              <w:t>11</w:t>
            </w:r>
            <w:r w:rsidR="002A3183" w:rsidRPr="00E82A82">
              <w:rPr>
                <w:rFonts w:ascii="Times New Roman" w:hAnsi="Times New Roman" w:cs="Times New Roman"/>
                <w:b/>
              </w:rPr>
              <w:t>/1</w:t>
            </w:r>
            <w:r w:rsidRPr="00E82A8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94" w:type="dxa"/>
          </w:tcPr>
          <w:p w:rsidR="002A3183" w:rsidRPr="00E82A82" w:rsidRDefault="002A3183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 xml:space="preserve">Até às </w:t>
            </w:r>
            <w:r w:rsidR="004C34F5">
              <w:rPr>
                <w:rFonts w:ascii="Times New Roman" w:hAnsi="Times New Roman" w:cs="Times New Roman"/>
                <w:b/>
              </w:rPr>
              <w:t>09</w:t>
            </w:r>
            <w:r w:rsidRPr="00E82A82">
              <w:rPr>
                <w:rFonts w:ascii="Times New Roman" w:hAnsi="Times New Roman" w:cs="Times New Roman"/>
                <w:b/>
              </w:rPr>
              <w:t>:</w:t>
            </w:r>
            <w:r w:rsidR="004C34F5">
              <w:rPr>
                <w:rFonts w:ascii="Times New Roman" w:hAnsi="Times New Roman" w:cs="Times New Roman"/>
                <w:b/>
              </w:rPr>
              <w:t>3</w:t>
            </w:r>
            <w:r w:rsidR="00E82A82" w:rsidRPr="00E82A82">
              <w:rPr>
                <w:rFonts w:ascii="Times New Roman" w:hAnsi="Times New Roman" w:cs="Times New Roman"/>
                <w:b/>
              </w:rPr>
              <w:t>0</w:t>
            </w:r>
            <w:r w:rsidRPr="00E82A82">
              <w:rPr>
                <w:rFonts w:ascii="Times New Roman" w:hAnsi="Times New Roman" w:cs="Times New Roman"/>
                <w:b/>
              </w:rPr>
              <w:t>hs do dia</w:t>
            </w:r>
          </w:p>
        </w:tc>
        <w:tc>
          <w:tcPr>
            <w:tcW w:w="1222" w:type="dxa"/>
            <w:shd w:val="clear" w:color="auto" w:fill="C5E0B3" w:themeFill="accent6" w:themeFillTint="66"/>
          </w:tcPr>
          <w:p w:rsidR="002A3183" w:rsidRPr="00E82A82" w:rsidRDefault="00E82A82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>22</w:t>
            </w:r>
            <w:r w:rsidR="002A3183" w:rsidRPr="00E82A82">
              <w:rPr>
                <w:rFonts w:ascii="Times New Roman" w:hAnsi="Times New Roman" w:cs="Times New Roman"/>
                <w:b/>
              </w:rPr>
              <w:t>/</w:t>
            </w:r>
            <w:r w:rsidRPr="00E82A82">
              <w:rPr>
                <w:rFonts w:ascii="Times New Roman" w:hAnsi="Times New Roman" w:cs="Times New Roman"/>
                <w:b/>
              </w:rPr>
              <w:t>11</w:t>
            </w:r>
            <w:r w:rsidR="002A3183" w:rsidRPr="00E82A82">
              <w:rPr>
                <w:rFonts w:ascii="Times New Roman" w:hAnsi="Times New Roman" w:cs="Times New Roman"/>
                <w:b/>
              </w:rPr>
              <w:t>/1</w:t>
            </w:r>
            <w:r w:rsidRPr="00E82A82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A3183" w:rsidRPr="00E82A82" w:rsidTr="00731E7E">
        <w:tc>
          <w:tcPr>
            <w:tcW w:w="2835" w:type="dxa"/>
          </w:tcPr>
          <w:p w:rsidR="002A3183" w:rsidRPr="00E82A82" w:rsidRDefault="002A3183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>Abertura das propostas</w:t>
            </w:r>
          </w:p>
        </w:tc>
        <w:tc>
          <w:tcPr>
            <w:tcW w:w="2127" w:type="dxa"/>
          </w:tcPr>
          <w:p w:rsidR="002A3183" w:rsidRPr="00E82A82" w:rsidRDefault="002A3183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 xml:space="preserve">as </w:t>
            </w:r>
            <w:r w:rsidR="00E82A82" w:rsidRPr="00E82A82">
              <w:rPr>
                <w:rFonts w:ascii="Times New Roman" w:hAnsi="Times New Roman" w:cs="Times New Roman"/>
                <w:b/>
              </w:rPr>
              <w:t>10</w:t>
            </w:r>
            <w:r w:rsidRPr="00E82A82">
              <w:rPr>
                <w:rFonts w:ascii="Times New Roman" w:hAnsi="Times New Roman" w:cs="Times New Roman"/>
                <w:b/>
              </w:rPr>
              <w:t>:</w:t>
            </w:r>
            <w:r w:rsidR="004C34F5">
              <w:rPr>
                <w:rFonts w:ascii="Times New Roman" w:hAnsi="Times New Roman" w:cs="Times New Roman"/>
                <w:b/>
              </w:rPr>
              <w:t>0</w:t>
            </w:r>
            <w:r w:rsidR="00E82A82" w:rsidRPr="00E82A82">
              <w:rPr>
                <w:rFonts w:ascii="Times New Roman" w:hAnsi="Times New Roman" w:cs="Times New Roman"/>
                <w:b/>
              </w:rPr>
              <w:t>0</w:t>
            </w:r>
            <w:r w:rsidRPr="00E82A82">
              <w:rPr>
                <w:rFonts w:ascii="Times New Roman" w:hAnsi="Times New Roman" w:cs="Times New Roman"/>
                <w:b/>
              </w:rPr>
              <w:t>hs do dia</w:t>
            </w:r>
          </w:p>
        </w:tc>
        <w:tc>
          <w:tcPr>
            <w:tcW w:w="1108" w:type="dxa"/>
            <w:shd w:val="clear" w:color="auto" w:fill="C5E0B3" w:themeFill="accent6" w:themeFillTint="66"/>
          </w:tcPr>
          <w:p w:rsidR="002A3183" w:rsidRPr="00E82A82" w:rsidRDefault="00E82A82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>22</w:t>
            </w:r>
            <w:r w:rsidR="002A3183" w:rsidRPr="00E82A82">
              <w:rPr>
                <w:rFonts w:ascii="Times New Roman" w:hAnsi="Times New Roman" w:cs="Times New Roman"/>
                <w:b/>
              </w:rPr>
              <w:t>/</w:t>
            </w:r>
            <w:r w:rsidRPr="00E82A82">
              <w:rPr>
                <w:rFonts w:ascii="Times New Roman" w:hAnsi="Times New Roman" w:cs="Times New Roman"/>
                <w:b/>
              </w:rPr>
              <w:t>11</w:t>
            </w:r>
            <w:r w:rsidR="002A3183" w:rsidRPr="00E82A82">
              <w:rPr>
                <w:rFonts w:ascii="Times New Roman" w:hAnsi="Times New Roman" w:cs="Times New Roman"/>
                <w:b/>
              </w:rPr>
              <w:t>/1</w:t>
            </w:r>
            <w:r w:rsidRPr="00E82A8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94" w:type="dxa"/>
          </w:tcPr>
          <w:p w:rsidR="002A3183" w:rsidRPr="00E82A82" w:rsidRDefault="002A3183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 xml:space="preserve">Até às </w:t>
            </w:r>
            <w:r w:rsidR="00E82A82" w:rsidRPr="00E82A82">
              <w:rPr>
                <w:rFonts w:ascii="Times New Roman" w:hAnsi="Times New Roman" w:cs="Times New Roman"/>
                <w:b/>
              </w:rPr>
              <w:t>12</w:t>
            </w:r>
            <w:r w:rsidRPr="00E82A82">
              <w:rPr>
                <w:rFonts w:ascii="Times New Roman" w:hAnsi="Times New Roman" w:cs="Times New Roman"/>
                <w:b/>
              </w:rPr>
              <w:t>:</w:t>
            </w:r>
            <w:r w:rsidR="00E82A82" w:rsidRPr="00E82A82">
              <w:rPr>
                <w:rFonts w:ascii="Times New Roman" w:hAnsi="Times New Roman" w:cs="Times New Roman"/>
                <w:b/>
              </w:rPr>
              <w:t>00</w:t>
            </w:r>
            <w:r w:rsidRPr="00E82A82">
              <w:rPr>
                <w:rFonts w:ascii="Times New Roman" w:hAnsi="Times New Roman" w:cs="Times New Roman"/>
                <w:b/>
              </w:rPr>
              <w:t>hs do dia</w:t>
            </w:r>
          </w:p>
        </w:tc>
        <w:tc>
          <w:tcPr>
            <w:tcW w:w="1222" w:type="dxa"/>
            <w:shd w:val="clear" w:color="auto" w:fill="C5E0B3" w:themeFill="accent6" w:themeFillTint="66"/>
          </w:tcPr>
          <w:p w:rsidR="002A3183" w:rsidRPr="00E82A82" w:rsidRDefault="00E82A82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>22</w:t>
            </w:r>
            <w:r w:rsidR="002A3183" w:rsidRPr="00E82A82">
              <w:rPr>
                <w:rFonts w:ascii="Times New Roman" w:hAnsi="Times New Roman" w:cs="Times New Roman"/>
                <w:b/>
              </w:rPr>
              <w:t>/</w:t>
            </w:r>
            <w:r w:rsidRPr="00E82A82">
              <w:rPr>
                <w:rFonts w:ascii="Times New Roman" w:hAnsi="Times New Roman" w:cs="Times New Roman"/>
                <w:b/>
              </w:rPr>
              <w:t>11</w:t>
            </w:r>
            <w:r w:rsidR="002A3183" w:rsidRPr="00E82A82">
              <w:rPr>
                <w:rFonts w:ascii="Times New Roman" w:hAnsi="Times New Roman" w:cs="Times New Roman"/>
                <w:b/>
              </w:rPr>
              <w:t>/1</w:t>
            </w:r>
            <w:r w:rsidRPr="00E82A82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A3183" w:rsidRPr="00E82A82" w:rsidTr="00731E7E">
        <w:tc>
          <w:tcPr>
            <w:tcW w:w="2835" w:type="dxa"/>
          </w:tcPr>
          <w:p w:rsidR="002A3183" w:rsidRPr="00E82A82" w:rsidRDefault="002A3183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>Inicio da sessão pública</w:t>
            </w:r>
          </w:p>
        </w:tc>
        <w:tc>
          <w:tcPr>
            <w:tcW w:w="2127" w:type="dxa"/>
          </w:tcPr>
          <w:p w:rsidR="002A3183" w:rsidRPr="00E82A82" w:rsidRDefault="002A3183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 xml:space="preserve">as </w:t>
            </w:r>
            <w:r w:rsidR="00E82A82" w:rsidRPr="00E82A82">
              <w:rPr>
                <w:rFonts w:ascii="Times New Roman" w:hAnsi="Times New Roman" w:cs="Times New Roman"/>
                <w:b/>
              </w:rPr>
              <w:t>1</w:t>
            </w:r>
            <w:r w:rsidR="004C34F5">
              <w:rPr>
                <w:rFonts w:ascii="Times New Roman" w:hAnsi="Times New Roman" w:cs="Times New Roman"/>
                <w:b/>
              </w:rPr>
              <w:t>1:</w:t>
            </w:r>
            <w:r w:rsidR="00E82A82" w:rsidRPr="00E82A82">
              <w:rPr>
                <w:rFonts w:ascii="Times New Roman" w:hAnsi="Times New Roman" w:cs="Times New Roman"/>
                <w:b/>
              </w:rPr>
              <w:t>00</w:t>
            </w:r>
            <w:r w:rsidRPr="00E82A82">
              <w:rPr>
                <w:rFonts w:ascii="Times New Roman" w:hAnsi="Times New Roman" w:cs="Times New Roman"/>
                <w:b/>
              </w:rPr>
              <w:t>hs do dia</w:t>
            </w:r>
          </w:p>
        </w:tc>
        <w:tc>
          <w:tcPr>
            <w:tcW w:w="1108" w:type="dxa"/>
            <w:shd w:val="clear" w:color="auto" w:fill="C5E0B3" w:themeFill="accent6" w:themeFillTint="66"/>
          </w:tcPr>
          <w:p w:rsidR="002A3183" w:rsidRPr="00E82A82" w:rsidRDefault="00E82A82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>25</w:t>
            </w:r>
            <w:r w:rsidR="002A3183" w:rsidRPr="00E82A82">
              <w:rPr>
                <w:rFonts w:ascii="Times New Roman" w:hAnsi="Times New Roman" w:cs="Times New Roman"/>
                <w:b/>
              </w:rPr>
              <w:t>/</w:t>
            </w:r>
            <w:r w:rsidRPr="00E82A82">
              <w:rPr>
                <w:rFonts w:ascii="Times New Roman" w:hAnsi="Times New Roman" w:cs="Times New Roman"/>
                <w:b/>
              </w:rPr>
              <w:t>11</w:t>
            </w:r>
            <w:r w:rsidR="002A3183" w:rsidRPr="00E82A82">
              <w:rPr>
                <w:rFonts w:ascii="Times New Roman" w:hAnsi="Times New Roman" w:cs="Times New Roman"/>
                <w:b/>
              </w:rPr>
              <w:t>/1</w:t>
            </w:r>
            <w:r w:rsidRPr="00E82A8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16" w:type="dxa"/>
            <w:gridSpan w:val="2"/>
            <w:shd w:val="clear" w:color="auto" w:fill="FFFF00"/>
          </w:tcPr>
          <w:p w:rsidR="002A3183" w:rsidRPr="00E82A82" w:rsidRDefault="002A3183" w:rsidP="00E82A82">
            <w:pPr>
              <w:pStyle w:val="SemEspaamen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E82A82">
              <w:rPr>
                <w:rFonts w:ascii="Times New Roman" w:hAnsi="Times New Roman" w:cs="Times New Roman"/>
                <w:b/>
              </w:rPr>
              <w:t>Obs.: Horário de Brasília</w:t>
            </w:r>
          </w:p>
        </w:tc>
      </w:tr>
    </w:tbl>
    <w:p w:rsidR="002A3183" w:rsidRPr="00E82A82" w:rsidRDefault="002A3183" w:rsidP="00E82A82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E82A82">
        <w:rPr>
          <w:rFonts w:ascii="Times New Roman" w:hAnsi="Times New Roman" w:cs="Times New Roman"/>
          <w:bCs/>
        </w:rPr>
        <w:t xml:space="preserve">Para todas as referências de tempo será observado o </w:t>
      </w:r>
      <w:r w:rsidRPr="00E82A82">
        <w:rPr>
          <w:rFonts w:ascii="Times New Roman" w:hAnsi="Times New Roman" w:cs="Times New Roman"/>
          <w:b/>
          <w:bCs/>
        </w:rPr>
        <w:t>horário de Brasília (DF</w:t>
      </w:r>
      <w:r w:rsidRPr="00E82A82">
        <w:rPr>
          <w:rFonts w:ascii="Times New Roman" w:hAnsi="Times New Roman" w:cs="Times New Roman"/>
          <w:bCs/>
        </w:rPr>
        <w:t>).</w:t>
      </w:r>
      <w:bookmarkStart w:id="0" w:name="_GoBack"/>
      <w:bookmarkEnd w:id="0"/>
    </w:p>
    <w:p w:rsidR="002A3183" w:rsidRPr="00E82A82" w:rsidRDefault="002A3183" w:rsidP="00E82A82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</w:p>
    <w:p w:rsidR="002A3183" w:rsidRPr="00E82A82" w:rsidRDefault="002A3183" w:rsidP="00E82A82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u w:val="single"/>
        </w:rPr>
      </w:pPr>
      <w:r w:rsidRPr="00E82A82">
        <w:rPr>
          <w:rFonts w:ascii="Times New Roman" w:hAnsi="Times New Roman" w:cs="Times New Roman"/>
          <w:b/>
        </w:rPr>
        <w:t>Informações Complementares</w:t>
      </w:r>
      <w:r w:rsidRPr="00E82A82">
        <w:rPr>
          <w:rFonts w:ascii="Times New Roman" w:hAnsi="Times New Roman" w:cs="Times New Roman"/>
        </w:rPr>
        <w:t xml:space="preserve">: O Edital na integra esta á disposição dos interessados no site supracitado, no site </w:t>
      </w:r>
      <w:hyperlink r:id="rId7" w:history="1">
        <w:r w:rsidRPr="00E82A82">
          <w:rPr>
            <w:rStyle w:val="Hyperlink"/>
            <w:rFonts w:ascii="Times New Roman" w:hAnsi="Times New Roman" w:cs="Times New Roman"/>
          </w:rPr>
          <w:t>http://transparencia.camaradeguajaramirim.ro.gov.br</w:t>
        </w:r>
      </w:hyperlink>
      <w:r w:rsidRPr="00E82A82">
        <w:rPr>
          <w:rFonts w:ascii="Times New Roman" w:hAnsi="Times New Roman" w:cs="Times New Roman"/>
        </w:rPr>
        <w:t xml:space="preserve"> ; </w:t>
      </w:r>
      <w:r w:rsidRPr="00E82A82">
        <w:rPr>
          <w:rStyle w:val="Hyperlink"/>
          <w:rFonts w:ascii="Times New Roman" w:hAnsi="Times New Roman" w:cs="Times New Roman"/>
        </w:rPr>
        <w:t xml:space="preserve">e </w:t>
      </w:r>
      <w:hyperlink r:id="rId8" w:history="1">
        <w:r w:rsidRPr="00E82A82">
          <w:rPr>
            <w:rStyle w:val="Hyperlink"/>
            <w:rFonts w:ascii="Times New Roman" w:hAnsi="Times New Roman" w:cs="Times New Roman"/>
          </w:rPr>
          <w:t>www.licitanet.com.br</w:t>
        </w:r>
      </w:hyperlink>
      <w:r w:rsidRPr="00E82A82">
        <w:rPr>
          <w:rStyle w:val="Hyperlink"/>
          <w:rFonts w:ascii="Times New Roman" w:hAnsi="Times New Roman" w:cs="Times New Roman"/>
        </w:rPr>
        <w:t xml:space="preserve">. </w:t>
      </w:r>
      <w:r w:rsidRPr="00E82A82">
        <w:rPr>
          <w:rFonts w:ascii="Times New Roman" w:hAnsi="Times New Roman" w:cs="Times New Roman"/>
        </w:rPr>
        <w:t>ou solicitado através de requerimento na CPL - Sala de Licitações da Câmara Municipal de Guajará-Mirim - RO, sito à Av. 15 de novembro, 1385, Centro – Guajará-Mirim – RO, CEP: 76.850-000, de Segunda à Sexta Feira, exceto feriados, em horário de expediente das 0</w:t>
      </w:r>
      <w:r w:rsidR="00E82A82" w:rsidRPr="00E82A82">
        <w:rPr>
          <w:rFonts w:ascii="Times New Roman" w:hAnsi="Times New Roman" w:cs="Times New Roman"/>
        </w:rPr>
        <w:t>8</w:t>
      </w:r>
      <w:r w:rsidRPr="00E82A82">
        <w:rPr>
          <w:rFonts w:ascii="Times New Roman" w:hAnsi="Times New Roman" w:cs="Times New Roman"/>
        </w:rPr>
        <w:t>h00min às 1</w:t>
      </w:r>
      <w:r w:rsidR="00E82A82" w:rsidRPr="00E82A82">
        <w:rPr>
          <w:rFonts w:ascii="Times New Roman" w:hAnsi="Times New Roman" w:cs="Times New Roman"/>
        </w:rPr>
        <w:t>4</w:t>
      </w:r>
      <w:r w:rsidRPr="00E82A82">
        <w:rPr>
          <w:rFonts w:ascii="Times New Roman" w:hAnsi="Times New Roman" w:cs="Times New Roman"/>
        </w:rPr>
        <w:t xml:space="preserve">h00min horas, ou através do e-mail: </w:t>
      </w:r>
      <w:hyperlink r:id="rId9" w:history="1">
        <w:r w:rsidRPr="00E82A82">
          <w:rPr>
            <w:rStyle w:val="Hyperlink"/>
            <w:rFonts w:ascii="Times New Roman" w:hAnsi="Times New Roman" w:cs="Times New Roman"/>
          </w:rPr>
          <w:t>pregaocmgm@hotmail.com</w:t>
        </w:r>
      </w:hyperlink>
      <w:r w:rsidRPr="00E82A82">
        <w:rPr>
          <w:rFonts w:ascii="Times New Roman" w:hAnsi="Times New Roman" w:cs="Times New Roman"/>
        </w:rPr>
        <w:t xml:space="preserve">. Para maiores informações através do no telefone: (69) 3541-2731/8573 ou Pregoeiro: Maria Yolene da Silva </w:t>
      </w:r>
      <w:r w:rsidR="00E82A82" w:rsidRPr="00E82A82">
        <w:rPr>
          <w:rFonts w:ascii="Times New Roman" w:hAnsi="Times New Roman" w:cs="Times New Roman"/>
        </w:rPr>
        <w:t>-Pregoeira-</w:t>
      </w:r>
      <w:r w:rsidRPr="00E82A82">
        <w:rPr>
          <w:rFonts w:ascii="Times New Roman" w:hAnsi="Times New Roman" w:cs="Times New Roman"/>
        </w:rPr>
        <w:t>(69) 99210 3076.</w:t>
      </w:r>
    </w:p>
    <w:p w:rsidR="002A3183" w:rsidRPr="00E82A82" w:rsidRDefault="002A3183" w:rsidP="00E82A8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2A3183" w:rsidRPr="00E82A82" w:rsidRDefault="002A3183" w:rsidP="00E82A82">
      <w:pPr>
        <w:pStyle w:val="Ttulo9"/>
        <w:shd w:val="clear" w:color="auto" w:fill="FFFFFF" w:themeFill="background1"/>
        <w:spacing w:line="300" w:lineRule="atLeast"/>
        <w:jc w:val="both"/>
        <w:rPr>
          <w:rFonts w:ascii="Times New Roman" w:hAnsi="Times New Roman"/>
          <w:bCs/>
        </w:rPr>
      </w:pPr>
      <w:r w:rsidRPr="00E82A82">
        <w:rPr>
          <w:rFonts w:ascii="Times New Roman" w:hAnsi="Times New Roman"/>
          <w:bCs/>
        </w:rPr>
        <w:t>Guajará-Mirim - RO, 13 de Novembro de 2019.</w:t>
      </w:r>
    </w:p>
    <w:p w:rsidR="002A3183" w:rsidRPr="00E82A82" w:rsidRDefault="002A3183" w:rsidP="00E82A8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2A3183" w:rsidRPr="00E82A82" w:rsidRDefault="002A3183" w:rsidP="00E82A82">
      <w:pPr>
        <w:pStyle w:val="SemEspaamento"/>
        <w:shd w:val="clear" w:color="auto" w:fill="FFFFFF" w:themeFill="background1"/>
        <w:ind w:left="2410"/>
        <w:jc w:val="both"/>
        <w:rPr>
          <w:rFonts w:ascii="Times New Roman" w:hAnsi="Times New Roman" w:cs="Times New Roman"/>
        </w:rPr>
      </w:pPr>
    </w:p>
    <w:p w:rsidR="002A3183" w:rsidRPr="00E82A82" w:rsidRDefault="002A3183" w:rsidP="00E82A82">
      <w:pPr>
        <w:pStyle w:val="SemEspaamento"/>
        <w:shd w:val="clear" w:color="auto" w:fill="FFFFFF" w:themeFill="background1"/>
        <w:ind w:left="2410"/>
        <w:jc w:val="both"/>
        <w:rPr>
          <w:rFonts w:ascii="Times New Roman" w:hAnsi="Times New Roman" w:cs="Times New Roman"/>
        </w:rPr>
      </w:pPr>
    </w:p>
    <w:p w:rsidR="002A3183" w:rsidRPr="00E82A82" w:rsidRDefault="002A3183" w:rsidP="00E82A82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 w:rsidRPr="00E82A82">
        <w:rPr>
          <w:rFonts w:ascii="Times New Roman" w:hAnsi="Times New Roman" w:cs="Times New Roman"/>
          <w:b/>
        </w:rPr>
        <w:t>Maria Yolene da Silva</w:t>
      </w:r>
    </w:p>
    <w:p w:rsidR="002A3183" w:rsidRPr="00E82A82" w:rsidRDefault="002A3183" w:rsidP="00E82A82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 w:rsidRPr="00E82A82">
        <w:rPr>
          <w:rFonts w:ascii="Times New Roman" w:hAnsi="Times New Roman" w:cs="Times New Roman"/>
          <w:b/>
        </w:rPr>
        <w:t>Membro - CPL</w:t>
      </w:r>
    </w:p>
    <w:p w:rsidR="002A3183" w:rsidRPr="00E82A82" w:rsidRDefault="002A3183" w:rsidP="00E82A82">
      <w:pPr>
        <w:pStyle w:val="SemEspaamento"/>
        <w:shd w:val="clear" w:color="auto" w:fill="FFFFFF" w:themeFill="background1"/>
        <w:jc w:val="center"/>
        <w:rPr>
          <w:rFonts w:ascii="Times New Roman" w:hAnsi="Times New Roman" w:cs="Times New Roman"/>
        </w:rPr>
      </w:pPr>
      <w:r w:rsidRPr="00E82A82">
        <w:rPr>
          <w:rFonts w:ascii="Times New Roman" w:hAnsi="Times New Roman" w:cs="Times New Roman"/>
        </w:rPr>
        <w:t>Dec. nº 1.692/CMGM/19</w:t>
      </w:r>
    </w:p>
    <w:p w:rsidR="00666C89" w:rsidRPr="00E82A82" w:rsidRDefault="00666C89" w:rsidP="00E82A82">
      <w:pPr>
        <w:jc w:val="center"/>
        <w:rPr>
          <w:rFonts w:ascii="Times New Roman" w:hAnsi="Times New Roman" w:cs="Times New Roman"/>
        </w:rPr>
      </w:pPr>
    </w:p>
    <w:sectPr w:rsidR="00666C89" w:rsidRPr="00E82A82" w:rsidSect="00ED594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161" w:rsidRDefault="00A91161" w:rsidP="002A3183">
      <w:pPr>
        <w:spacing w:after="0" w:line="240" w:lineRule="auto"/>
      </w:pPr>
      <w:r>
        <w:separator/>
      </w:r>
    </w:p>
  </w:endnote>
  <w:endnote w:type="continuationSeparator" w:id="1">
    <w:p w:rsidR="00A91161" w:rsidRDefault="00A91161" w:rsidP="002A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161" w:rsidRDefault="00A91161" w:rsidP="002A3183">
      <w:pPr>
        <w:spacing w:after="0" w:line="240" w:lineRule="auto"/>
      </w:pPr>
      <w:r>
        <w:separator/>
      </w:r>
    </w:p>
  </w:footnote>
  <w:footnote w:type="continuationSeparator" w:id="1">
    <w:p w:rsidR="00A91161" w:rsidRDefault="00A91161" w:rsidP="002A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83" w:rsidRPr="00E82A82" w:rsidRDefault="002A3183" w:rsidP="00171D4A">
    <w:pPr>
      <w:spacing w:after="0" w:line="240" w:lineRule="auto"/>
      <w:rPr>
        <w:rFonts w:ascii="Times New Roman" w:eastAsia="Calibri" w:hAnsi="Times New Roman" w:cs="Times New Roman"/>
        <w:sz w:val="24"/>
        <w:szCs w:val="20"/>
      </w:rPr>
    </w:pPr>
    <w:r w:rsidRPr="00E82A82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-192405</wp:posOffset>
          </wp:positionV>
          <wp:extent cx="1495425" cy="781050"/>
          <wp:effectExtent l="19050" t="0" r="9525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para o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1D4A">
      <w:rPr>
        <w:rFonts w:ascii="Times New Roman" w:eastAsia="Calibri" w:hAnsi="Times New Roman" w:cs="Times New Roman"/>
        <w:sz w:val="24"/>
        <w:szCs w:val="20"/>
      </w:rPr>
      <w:t xml:space="preserve">                             </w:t>
    </w:r>
    <w:r w:rsidRPr="00E82A82">
      <w:rPr>
        <w:rFonts w:ascii="Times New Roman" w:eastAsia="Calibri" w:hAnsi="Times New Roman" w:cs="Times New Roman"/>
        <w:sz w:val="24"/>
        <w:szCs w:val="20"/>
      </w:rPr>
      <w:t>CÂMARA MUNICIPAL DE GUAJARÁ-MIRIM – RO</w:t>
    </w:r>
  </w:p>
  <w:p w:rsidR="002A3183" w:rsidRPr="002A3183" w:rsidRDefault="002A3183" w:rsidP="002A3183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2A3183">
      <w:rPr>
        <w:rFonts w:ascii="Times New Roman" w:eastAsia="Calibri" w:hAnsi="Times New Roman" w:cs="Times New Roman"/>
        <w:sz w:val="20"/>
        <w:szCs w:val="20"/>
      </w:rPr>
      <w:t>COMISSÃO PERMANENTE DE LICITAÇÃO – CPL</w:t>
    </w:r>
  </w:p>
  <w:p w:rsidR="002A3183" w:rsidRPr="002A3183" w:rsidRDefault="002A3183" w:rsidP="002A318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2A3183">
      <w:rPr>
        <w:rFonts w:ascii="Times New Roman" w:eastAsia="Times New Roman" w:hAnsi="Times New Roman" w:cs="Times New Roman"/>
        <w:b/>
        <w:sz w:val="20"/>
        <w:szCs w:val="20"/>
      </w:rPr>
      <w:t>PREGÃO PRESENCIAL Nº 001/19/CPL/CMGM</w:t>
    </w:r>
  </w:p>
  <w:p w:rsidR="002A3183" w:rsidRPr="002A3183" w:rsidRDefault="002A3183" w:rsidP="002A3183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 w:rsidRPr="002A3183">
      <w:rPr>
        <w:rFonts w:ascii="Times New Roman" w:eastAsia="Times New Roman" w:hAnsi="Times New Roman" w:cs="Times New Roman"/>
        <w:b/>
        <w:color w:val="000000"/>
        <w:sz w:val="20"/>
        <w:szCs w:val="20"/>
      </w:rPr>
      <w:t>PROCESSO Nº 111/CMGM/2019</w:t>
    </w:r>
  </w:p>
  <w:p w:rsidR="002A3183" w:rsidRPr="00E82A82" w:rsidRDefault="002A3183">
    <w:pPr>
      <w:pStyle w:val="Cabealho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A3183"/>
    <w:rsid w:val="000B33F6"/>
    <w:rsid w:val="00171D4A"/>
    <w:rsid w:val="002A3183"/>
    <w:rsid w:val="004C34F5"/>
    <w:rsid w:val="00666C89"/>
    <w:rsid w:val="008F1863"/>
    <w:rsid w:val="00A91161"/>
    <w:rsid w:val="00B11EE1"/>
    <w:rsid w:val="00E82A82"/>
    <w:rsid w:val="00ED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83"/>
    <w:pPr>
      <w:spacing w:after="200" w:line="276" w:lineRule="auto"/>
    </w:pPr>
    <w:rPr>
      <w:rFonts w:eastAsiaTheme="minorEastAsia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2A3183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uiPriority w:val="9"/>
    <w:rsid w:val="002A3183"/>
    <w:rPr>
      <w:rFonts w:ascii="Cambria" w:eastAsia="Times New Roman" w:hAnsi="Cambria" w:cs="Times New Roman"/>
      <w:lang w:eastAsia="pt-BR"/>
    </w:rPr>
  </w:style>
  <w:style w:type="character" w:styleId="Hyperlink">
    <w:name w:val="Hyperlink"/>
    <w:basedOn w:val="Fontepargpadro"/>
    <w:rsid w:val="002A318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A318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A3183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3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18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3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183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net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ansparencia.camaradeguajaramirim.ro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egaocmgm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yolene da silva aramayo</dc:creator>
  <cp:keywords/>
  <dc:description/>
  <cp:lastModifiedBy>admin</cp:lastModifiedBy>
  <cp:revision>3</cp:revision>
  <dcterms:created xsi:type="dcterms:W3CDTF">2019-11-13T12:41:00Z</dcterms:created>
  <dcterms:modified xsi:type="dcterms:W3CDTF">2019-11-13T16:56:00Z</dcterms:modified>
</cp:coreProperties>
</file>